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1269F" w14:textId="5881F3A7" w:rsidR="002C6E8C" w:rsidRPr="002C6E8C" w:rsidRDefault="002C6E8C" w:rsidP="002C6E8C">
      <w:r w:rsidRPr="002C6E8C">
        <w:t xml:space="preserve">Onderwerp: Kleur </w:t>
      </w:r>
      <w:r w:rsidR="002803F8">
        <w:t>de Planeet</w:t>
      </w:r>
      <w:r w:rsidRPr="002C6E8C">
        <w:t xml:space="preserve"> Paars </w:t>
      </w:r>
    </w:p>
    <w:p w14:paraId="5AE36BB7" w14:textId="77777777" w:rsidR="002C6E8C" w:rsidRPr="002C6E8C" w:rsidRDefault="002C6E8C" w:rsidP="002C6E8C"/>
    <w:p w14:paraId="5C88DCFE" w14:textId="0C6D2AF5" w:rsidR="002803F8" w:rsidRPr="002803F8" w:rsidRDefault="002803F8" w:rsidP="002803F8">
      <w:r w:rsidRPr="002803F8">
        <w:t>Geachte heer/mevrouw,</w:t>
      </w:r>
      <w:r>
        <w:br/>
      </w:r>
    </w:p>
    <w:p w14:paraId="0992F476" w14:textId="5315B1F3" w:rsidR="002803F8" w:rsidRPr="002803F8" w:rsidRDefault="002803F8" w:rsidP="002803F8">
      <w:r w:rsidRPr="002803F8">
        <w:t>Graag wil ik uw aandacht vragen voor het volgende.</w:t>
      </w:r>
      <w:r w:rsidRPr="002803F8">
        <w:br/>
        <w:t xml:space="preserve">ITP (immuun trombocytopenie) is een zeldzame auto-immuunziekte waarbij het lichaam te weinig bloedplaatjes aanmaakt of deze versneld afbreekt. Bloedplaatjes zijn essentieel voor een goede bloedstolling; een tekort kan leiden tot spontane blauwe plekken en gevaarlijke bloedingen. Meer informatie hierover vindt u op </w:t>
      </w:r>
      <w:hyperlink r:id="rId4" w:tgtFrame="_new" w:history="1">
        <w:r w:rsidRPr="002803F8">
          <w:rPr>
            <w:rStyle w:val="Hyperlink"/>
          </w:rPr>
          <w:t>www.itp-pv.nl</w:t>
        </w:r>
      </w:hyperlink>
      <w:r w:rsidRPr="002803F8">
        <w:t>.</w:t>
      </w:r>
      <w:r>
        <w:br/>
      </w:r>
    </w:p>
    <w:p w14:paraId="65B913D4" w14:textId="674E2C4E" w:rsidR="002803F8" w:rsidRPr="002803F8" w:rsidRDefault="002803F8" w:rsidP="002803F8">
      <w:r w:rsidRPr="002803F8">
        <w:t xml:space="preserve">In de laatste week van september wordt wereldwijd de </w:t>
      </w:r>
      <w:r w:rsidRPr="002803F8">
        <w:rPr>
          <w:b/>
          <w:bCs/>
        </w:rPr>
        <w:t>ITP Awareness Week</w:t>
      </w:r>
      <w:r w:rsidRPr="002803F8">
        <w:t xml:space="preserve"> georganiseerd. Tijdens deze week vragen patiëntenverenigingen en betrokkenen extra aandacht voor ITP en de impact die deze aandoening heeft op het dagelijks leven. De kleur paars staat hierbij symbool. Het thema van dit jaar luidt: </w:t>
      </w:r>
      <w:r w:rsidRPr="002803F8">
        <w:rPr>
          <w:i/>
          <w:iCs/>
        </w:rPr>
        <w:t>“</w:t>
      </w:r>
      <w:r>
        <w:rPr>
          <w:i/>
          <w:iCs/>
        </w:rPr>
        <w:t>Kleur de Planeet P</w:t>
      </w:r>
      <w:r w:rsidRPr="002803F8">
        <w:rPr>
          <w:i/>
          <w:iCs/>
        </w:rPr>
        <w:t>aars.”</w:t>
      </w:r>
      <w:r>
        <w:rPr>
          <w:i/>
          <w:iCs/>
        </w:rPr>
        <w:br/>
      </w:r>
    </w:p>
    <w:p w14:paraId="083A985E" w14:textId="3D069769" w:rsidR="002803F8" w:rsidRPr="002803F8" w:rsidRDefault="002803F8" w:rsidP="002803F8">
      <w:r w:rsidRPr="002803F8">
        <w:t xml:space="preserve">In dit kader wil ik u vriendelijk verzoeken om in de week van </w:t>
      </w:r>
      <w:r w:rsidRPr="002803F8">
        <w:rPr>
          <w:b/>
          <w:bCs/>
        </w:rPr>
        <w:t>2</w:t>
      </w:r>
      <w:r>
        <w:rPr>
          <w:b/>
          <w:bCs/>
        </w:rPr>
        <w:t>2</w:t>
      </w:r>
      <w:r w:rsidRPr="002803F8">
        <w:rPr>
          <w:b/>
          <w:bCs/>
        </w:rPr>
        <w:t xml:space="preserve"> t/m 2</w:t>
      </w:r>
      <w:r>
        <w:rPr>
          <w:b/>
          <w:bCs/>
        </w:rPr>
        <w:t>6</w:t>
      </w:r>
      <w:r w:rsidRPr="002803F8">
        <w:rPr>
          <w:b/>
          <w:bCs/>
        </w:rPr>
        <w:t xml:space="preserve"> september</w:t>
      </w:r>
      <w:r w:rsidRPr="002803F8">
        <w:t xml:space="preserve"> een gebouw, brug of ander kenmerkend object in onze gemeente paars te verlichten – bij voorkeur gedurende de hele week, maar één dag in deze periode zou ook al geweldig zijn.</w:t>
      </w:r>
      <w:r>
        <w:br/>
      </w:r>
    </w:p>
    <w:p w14:paraId="4AF3F449" w14:textId="40EB6046" w:rsidR="002803F8" w:rsidRPr="002803F8" w:rsidRDefault="002803F8" w:rsidP="002803F8">
      <w:r w:rsidRPr="002803F8">
        <w:t xml:space="preserve">De ITP Patiëntenvereniging Nederland deelt foto’s van alle paars verlichte locaties op </w:t>
      </w:r>
      <w:proofErr w:type="spellStart"/>
      <w:r w:rsidRPr="002803F8">
        <w:t>social</w:t>
      </w:r>
      <w:proofErr w:type="spellEnd"/>
      <w:r w:rsidRPr="002803F8">
        <w:t xml:space="preserve"> media om zo bij te dragen aan meer bekendheid voor deze zeldzame ziekte. Het zou prachtig zijn als ook onze gemeente hieraan meewerkt en zo aandacht vraagt voor ITP en de patiënten die hiermee leven.</w:t>
      </w:r>
      <w:r>
        <w:br/>
      </w:r>
    </w:p>
    <w:p w14:paraId="0BEF7FD2" w14:textId="20D94210" w:rsidR="002803F8" w:rsidRPr="002803F8" w:rsidRDefault="002803F8" w:rsidP="002803F8">
      <w:r w:rsidRPr="002803F8">
        <w:t>Ik zie uw reactie met belangstelling tegemoet en dank u bij voorbaat voor uw overweging.</w:t>
      </w:r>
      <w:r>
        <w:br/>
      </w:r>
    </w:p>
    <w:p w14:paraId="7E0752F5" w14:textId="77777777" w:rsidR="002803F8" w:rsidRPr="002803F8" w:rsidRDefault="002803F8" w:rsidP="002803F8">
      <w:r w:rsidRPr="002803F8">
        <w:t>Met vriendelijke groet,</w:t>
      </w:r>
    </w:p>
    <w:p w14:paraId="1E6843E8" w14:textId="77777777" w:rsidR="00B76F84" w:rsidRDefault="00B76F84"/>
    <w:sectPr w:rsidR="00B76F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E8C"/>
    <w:rsid w:val="002803F8"/>
    <w:rsid w:val="002C6E8C"/>
    <w:rsid w:val="005142AF"/>
    <w:rsid w:val="0059634D"/>
    <w:rsid w:val="008D3F2D"/>
    <w:rsid w:val="00933BF7"/>
    <w:rsid w:val="00B76F84"/>
    <w:rsid w:val="00CA6965"/>
    <w:rsid w:val="00DF0A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553CA"/>
  <w15:chartTrackingRefBased/>
  <w15:docId w15:val="{663A0218-37EB-4AF6-B0E8-63FB53A80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C6E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C6E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C6E8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C6E8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C6E8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C6E8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C6E8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C6E8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C6E8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C6E8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C6E8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C6E8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C6E8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C6E8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C6E8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C6E8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C6E8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C6E8C"/>
    <w:rPr>
      <w:rFonts w:eastAsiaTheme="majorEastAsia" w:cstheme="majorBidi"/>
      <w:color w:val="272727" w:themeColor="text1" w:themeTint="D8"/>
    </w:rPr>
  </w:style>
  <w:style w:type="paragraph" w:styleId="Titel">
    <w:name w:val="Title"/>
    <w:basedOn w:val="Standaard"/>
    <w:next w:val="Standaard"/>
    <w:link w:val="TitelChar"/>
    <w:uiPriority w:val="10"/>
    <w:qFormat/>
    <w:rsid w:val="002C6E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C6E8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C6E8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C6E8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C6E8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C6E8C"/>
    <w:rPr>
      <w:i/>
      <w:iCs/>
      <w:color w:val="404040" w:themeColor="text1" w:themeTint="BF"/>
    </w:rPr>
  </w:style>
  <w:style w:type="paragraph" w:styleId="Lijstalinea">
    <w:name w:val="List Paragraph"/>
    <w:basedOn w:val="Standaard"/>
    <w:uiPriority w:val="34"/>
    <w:qFormat/>
    <w:rsid w:val="002C6E8C"/>
    <w:pPr>
      <w:ind w:left="720"/>
      <w:contextualSpacing/>
    </w:pPr>
  </w:style>
  <w:style w:type="character" w:styleId="Intensievebenadrukking">
    <w:name w:val="Intense Emphasis"/>
    <w:basedOn w:val="Standaardalinea-lettertype"/>
    <w:uiPriority w:val="21"/>
    <w:qFormat/>
    <w:rsid w:val="002C6E8C"/>
    <w:rPr>
      <w:i/>
      <w:iCs/>
      <w:color w:val="0F4761" w:themeColor="accent1" w:themeShade="BF"/>
    </w:rPr>
  </w:style>
  <w:style w:type="paragraph" w:styleId="Duidelijkcitaat">
    <w:name w:val="Intense Quote"/>
    <w:basedOn w:val="Standaard"/>
    <w:next w:val="Standaard"/>
    <w:link w:val="DuidelijkcitaatChar"/>
    <w:uiPriority w:val="30"/>
    <w:qFormat/>
    <w:rsid w:val="002C6E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C6E8C"/>
    <w:rPr>
      <w:i/>
      <w:iCs/>
      <w:color w:val="0F4761" w:themeColor="accent1" w:themeShade="BF"/>
    </w:rPr>
  </w:style>
  <w:style w:type="character" w:styleId="Intensieveverwijzing">
    <w:name w:val="Intense Reference"/>
    <w:basedOn w:val="Standaardalinea-lettertype"/>
    <w:uiPriority w:val="32"/>
    <w:qFormat/>
    <w:rsid w:val="002C6E8C"/>
    <w:rPr>
      <w:b/>
      <w:bCs/>
      <w:smallCaps/>
      <w:color w:val="0F4761" w:themeColor="accent1" w:themeShade="BF"/>
      <w:spacing w:val="5"/>
    </w:rPr>
  </w:style>
  <w:style w:type="character" w:styleId="Hyperlink">
    <w:name w:val="Hyperlink"/>
    <w:basedOn w:val="Standaardalinea-lettertype"/>
    <w:uiPriority w:val="99"/>
    <w:unhideWhenUsed/>
    <w:rsid w:val="002C6E8C"/>
    <w:rPr>
      <w:color w:val="467886" w:themeColor="hyperlink"/>
      <w:u w:val="single"/>
    </w:rPr>
  </w:style>
  <w:style w:type="character" w:styleId="Onopgelostemelding">
    <w:name w:val="Unresolved Mention"/>
    <w:basedOn w:val="Standaardalinea-lettertype"/>
    <w:uiPriority w:val="99"/>
    <w:semiHidden/>
    <w:unhideWhenUsed/>
    <w:rsid w:val="002C6E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707686">
      <w:bodyDiv w:val="1"/>
      <w:marLeft w:val="0"/>
      <w:marRight w:val="0"/>
      <w:marTop w:val="0"/>
      <w:marBottom w:val="0"/>
      <w:divBdr>
        <w:top w:val="none" w:sz="0" w:space="0" w:color="auto"/>
        <w:left w:val="none" w:sz="0" w:space="0" w:color="auto"/>
        <w:bottom w:val="none" w:sz="0" w:space="0" w:color="auto"/>
        <w:right w:val="none" w:sz="0" w:space="0" w:color="auto"/>
      </w:divBdr>
    </w:div>
    <w:div w:id="785540726">
      <w:bodyDiv w:val="1"/>
      <w:marLeft w:val="0"/>
      <w:marRight w:val="0"/>
      <w:marTop w:val="0"/>
      <w:marBottom w:val="0"/>
      <w:divBdr>
        <w:top w:val="none" w:sz="0" w:space="0" w:color="auto"/>
        <w:left w:val="none" w:sz="0" w:space="0" w:color="auto"/>
        <w:bottom w:val="none" w:sz="0" w:space="0" w:color="auto"/>
        <w:right w:val="none" w:sz="0" w:space="0" w:color="auto"/>
      </w:divBdr>
    </w:div>
    <w:div w:id="828716827">
      <w:bodyDiv w:val="1"/>
      <w:marLeft w:val="0"/>
      <w:marRight w:val="0"/>
      <w:marTop w:val="0"/>
      <w:marBottom w:val="0"/>
      <w:divBdr>
        <w:top w:val="none" w:sz="0" w:space="0" w:color="auto"/>
        <w:left w:val="none" w:sz="0" w:space="0" w:color="auto"/>
        <w:bottom w:val="none" w:sz="0" w:space="0" w:color="auto"/>
        <w:right w:val="none" w:sz="0" w:space="0" w:color="auto"/>
      </w:divBdr>
    </w:div>
    <w:div w:id="201675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tp-pv.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228</Words>
  <Characters>1259</Characters>
  <Application>Microsoft Office Word</Application>
  <DocSecurity>0</DocSecurity>
  <Lines>10</Lines>
  <Paragraphs>2</Paragraphs>
  <ScaleCrop>false</ScaleCrop>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Mieke Budel</dc:creator>
  <cp:keywords/>
  <dc:description/>
  <cp:lastModifiedBy>Mieke Budel</cp:lastModifiedBy>
  <cp:revision>2</cp:revision>
  <dcterms:created xsi:type="dcterms:W3CDTF">2025-06-28T11:06:00Z</dcterms:created>
  <dcterms:modified xsi:type="dcterms:W3CDTF">2025-06-28T11:06:00Z</dcterms:modified>
</cp:coreProperties>
</file>